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E010" w14:textId="77777777" w:rsidR="00632349" w:rsidRPr="00EB3374" w:rsidRDefault="007241B6" w:rsidP="00EB3374">
      <w:pPr>
        <w:spacing w:line="240" w:lineRule="auto"/>
        <w:rPr>
          <w:rFonts w:cstheme="minorHAnsi"/>
          <w:b/>
          <w:sz w:val="36"/>
          <w:szCs w:val="28"/>
        </w:rPr>
      </w:pPr>
      <w:r w:rsidRPr="00EB3374">
        <w:rPr>
          <w:rFonts w:cstheme="minorHAnsi"/>
          <w:b/>
          <w:sz w:val="36"/>
          <w:szCs w:val="28"/>
        </w:rPr>
        <w:t>Health &amp; Community</w:t>
      </w:r>
    </w:p>
    <w:p w14:paraId="563582E1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Industry:</w:t>
      </w:r>
      <w:r w:rsidRPr="00EB3374">
        <w:rPr>
          <w:rFonts w:cstheme="minorHAnsi"/>
        </w:rPr>
        <w:t xml:space="preserve"> </w:t>
      </w:r>
      <w:r w:rsidR="00860E4F">
        <w:rPr>
          <w:rFonts w:cstheme="minorHAnsi"/>
        </w:rPr>
        <w:t>Counsellor Services</w:t>
      </w:r>
    </w:p>
    <w:p w14:paraId="5DEACD00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Target employee:</w:t>
      </w:r>
      <w:r w:rsidRPr="00EB3374">
        <w:rPr>
          <w:rFonts w:cstheme="minorHAnsi"/>
        </w:rPr>
        <w:t xml:space="preserve"> </w:t>
      </w:r>
      <w:r w:rsidR="008617D3">
        <w:rPr>
          <w:rFonts w:cstheme="minorHAnsi"/>
        </w:rPr>
        <w:t>Indigenous Australian</w:t>
      </w:r>
    </w:p>
    <w:p w14:paraId="13C75BFC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Tone of voice:</w:t>
      </w:r>
      <w:r w:rsidRPr="00EB3374">
        <w:rPr>
          <w:rFonts w:cstheme="minorHAnsi"/>
        </w:rPr>
        <w:t xml:space="preserve"> Informal</w:t>
      </w:r>
    </w:p>
    <w:p w14:paraId="622083FF" w14:textId="77777777" w:rsidR="00BF7095" w:rsidRPr="00EB3374" w:rsidRDefault="00632349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How to use this template</w:t>
      </w:r>
      <w:r w:rsidR="00BF7095" w:rsidRPr="00EB3374">
        <w:rPr>
          <w:rFonts w:cstheme="minorHAnsi"/>
          <w:b/>
        </w:rPr>
        <w:t>:</w:t>
      </w:r>
    </w:p>
    <w:p w14:paraId="1474C959" w14:textId="77777777" w:rsidR="00632349" w:rsidRPr="00EB3374" w:rsidRDefault="00BF7095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</w:rPr>
        <w:t>Areas highlighted in</w:t>
      </w:r>
      <w:r w:rsidRPr="00EB3374">
        <w:rPr>
          <w:rFonts w:cstheme="minorHAnsi"/>
          <w:b/>
        </w:rPr>
        <w:t xml:space="preserve"> </w:t>
      </w:r>
      <w:r w:rsidRPr="00EB3374">
        <w:rPr>
          <w:rFonts w:cstheme="minorHAnsi"/>
          <w:b/>
          <w:color w:val="FF0000"/>
        </w:rPr>
        <w:t>red</w:t>
      </w:r>
      <w:r w:rsidRPr="00EB3374">
        <w:rPr>
          <w:rFonts w:cstheme="minorHAnsi"/>
        </w:rPr>
        <w:t xml:space="preserve"> are customisable fields – </w:t>
      </w:r>
      <w:r w:rsidR="00632349" w:rsidRPr="00EB3374">
        <w:rPr>
          <w:rFonts w:cstheme="minorHAnsi"/>
        </w:rPr>
        <w:t xml:space="preserve">enter the finer details of your available </w:t>
      </w:r>
      <w:r w:rsidR="00EA397E" w:rsidRPr="00EB3374">
        <w:rPr>
          <w:rFonts w:cstheme="minorHAnsi"/>
        </w:rPr>
        <w:t>position or</w:t>
      </w:r>
      <w:r w:rsidR="005E4235" w:rsidRPr="00EB3374">
        <w:rPr>
          <w:rFonts w:cstheme="minorHAnsi"/>
        </w:rPr>
        <w:t xml:space="preserve"> choose the suggested options that best represent your specific needs.</w:t>
      </w:r>
    </w:p>
    <w:p w14:paraId="5F5D0A89" w14:textId="77777777" w:rsidR="00632349" w:rsidRPr="00EB3374" w:rsidRDefault="0063234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0F6A143F" w14:textId="4D7147ED" w:rsidR="00632349" w:rsidRPr="00EB3374" w:rsidRDefault="0063234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 xml:space="preserve">Refer to our Best Practice Job Ad Tips for </w:t>
      </w:r>
      <w:hyperlink r:id="rId7" w:history="1">
        <w:r w:rsidRPr="00EB3374">
          <w:rPr>
            <w:rStyle w:val="Hyperlink"/>
            <w:rFonts w:cstheme="minorHAnsi"/>
            <w:b/>
          </w:rPr>
          <w:t>specific advice here</w:t>
        </w:r>
      </w:hyperlink>
      <w:r w:rsidRPr="00EB3374">
        <w:rPr>
          <w:rFonts w:cstheme="minorHAnsi"/>
          <w:b/>
        </w:rPr>
        <w:t>.</w:t>
      </w:r>
    </w:p>
    <w:p w14:paraId="73976CA1" w14:textId="77777777" w:rsidR="00632349" w:rsidRPr="00EB3374" w:rsidRDefault="00632349" w:rsidP="00EB3374">
      <w:pPr>
        <w:spacing w:line="240" w:lineRule="auto"/>
        <w:ind w:left="360"/>
        <w:rPr>
          <w:rFonts w:cstheme="minorHAnsi"/>
          <w:b/>
        </w:rPr>
      </w:pPr>
    </w:p>
    <w:p w14:paraId="132F6217" w14:textId="77777777" w:rsidR="00CC7379" w:rsidRPr="00EB3374" w:rsidRDefault="00121A5A" w:rsidP="00EB3374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EB3374">
        <w:rPr>
          <w:rFonts w:cstheme="minorHAnsi"/>
          <w:b/>
          <w:sz w:val="24"/>
          <w:szCs w:val="24"/>
        </w:rPr>
        <w:t xml:space="preserve">Position available: </w:t>
      </w:r>
      <w:r w:rsidRPr="00EB3374">
        <w:rPr>
          <w:rFonts w:cstheme="minorHAnsi"/>
          <w:b/>
          <w:color w:val="FF0000"/>
          <w:sz w:val="24"/>
          <w:szCs w:val="24"/>
        </w:rPr>
        <w:t>E</w:t>
      </w:r>
      <w:r w:rsidR="00632349" w:rsidRPr="00EB3374">
        <w:rPr>
          <w:rFonts w:cstheme="minorHAnsi"/>
          <w:b/>
          <w:color w:val="FF0000"/>
          <w:sz w:val="24"/>
          <w:szCs w:val="24"/>
        </w:rPr>
        <w:t>NTER POSITION HERE</w:t>
      </w:r>
    </w:p>
    <w:p w14:paraId="1BD2BABD" w14:textId="77777777" w:rsidR="003B18F5" w:rsidRPr="00EB3374" w:rsidRDefault="003B18F5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COMPANY DESCRIPTION</w:t>
      </w:r>
    </w:p>
    <w:p w14:paraId="7E52A8D7" w14:textId="77777777" w:rsidR="00475740" w:rsidRPr="00EB3374" w:rsidRDefault="00475740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</w:rPr>
        <w:t xml:space="preserve">Do you want to make a real difference in someone’s life? Get ready to join your new work family! We have a great opportunity for a passionate </w:t>
      </w:r>
      <w:r w:rsidRPr="00EB3374">
        <w:rPr>
          <w:rFonts w:cstheme="minorHAnsi"/>
          <w:color w:val="FF0000"/>
        </w:rPr>
        <w:t xml:space="preserve">[insert role name here] </w:t>
      </w:r>
      <w:r w:rsidRPr="00EB3374">
        <w:rPr>
          <w:rFonts w:cstheme="minorHAnsi"/>
        </w:rPr>
        <w:t xml:space="preserve">to work with us at </w:t>
      </w:r>
      <w:r w:rsidRPr="00EB3374">
        <w:rPr>
          <w:rFonts w:cstheme="minorHAnsi"/>
          <w:color w:val="FF0000"/>
        </w:rPr>
        <w:t>[insert business name here].</w:t>
      </w:r>
    </w:p>
    <w:p w14:paraId="44244B8C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We are a </w:t>
      </w:r>
      <w:r w:rsidRPr="00EB3374">
        <w:rPr>
          <w:rFonts w:cstheme="minorHAnsi"/>
          <w:color w:val="FF0000"/>
        </w:rPr>
        <w:t xml:space="preserve">family oriented/ human-centric/ growing/ passionate/ well-established/ culturally diverse [not for profit/ team] </w:t>
      </w:r>
      <w:r w:rsidRPr="00EB3374">
        <w:rPr>
          <w:rFonts w:cstheme="minorHAnsi"/>
        </w:rPr>
        <w:t xml:space="preserve">offering </w:t>
      </w:r>
      <w:r w:rsidRPr="00EB3374">
        <w:rPr>
          <w:rFonts w:cstheme="minorHAnsi"/>
          <w:color w:val="FF0000"/>
        </w:rPr>
        <w:t xml:space="preserve">[insert services here, such as support services for people with disabilities] </w:t>
      </w:r>
      <w:r w:rsidRPr="00EB3374">
        <w:rPr>
          <w:rFonts w:cstheme="minorHAnsi"/>
        </w:rPr>
        <w:t xml:space="preserve">to the community of </w:t>
      </w:r>
      <w:r w:rsidRPr="00EB3374">
        <w:rPr>
          <w:rFonts w:cstheme="minorHAnsi"/>
          <w:color w:val="FF0000"/>
        </w:rPr>
        <w:t xml:space="preserve">[insert location here]. </w:t>
      </w:r>
      <w:r w:rsidR="00B82A76">
        <w:rPr>
          <w:rFonts w:cstheme="minorHAnsi"/>
        </w:rPr>
        <w:t xml:space="preserve">Our innovative </w:t>
      </w:r>
      <w:r w:rsidR="00634FDC">
        <w:rPr>
          <w:rFonts w:cstheme="minorHAnsi"/>
        </w:rPr>
        <w:t>approach strives to support and enrich the lives of our clients, giving hope and a sense of stability to them.</w:t>
      </w:r>
      <w:r w:rsidR="00B82A76">
        <w:rPr>
          <w:rFonts w:cstheme="minorHAnsi"/>
        </w:rPr>
        <w:t xml:space="preserve"> </w:t>
      </w:r>
      <w:r w:rsidR="00634FDC">
        <w:rPr>
          <w:rFonts w:cstheme="minorHAnsi"/>
        </w:rPr>
        <w:t>We want to improve the strength of our community by supporting the most vulnerable of us to reach</w:t>
      </w:r>
      <w:r w:rsidR="000D0418">
        <w:rPr>
          <w:rFonts w:cstheme="minorHAnsi"/>
        </w:rPr>
        <w:t xml:space="preserve"> their goals and li</w:t>
      </w:r>
      <w:r w:rsidR="00634FDC">
        <w:rPr>
          <w:rFonts w:cstheme="minorHAnsi"/>
        </w:rPr>
        <w:t xml:space="preserve">ve </w:t>
      </w:r>
      <w:r w:rsidR="000D0418">
        <w:rPr>
          <w:rFonts w:cstheme="minorHAnsi"/>
        </w:rPr>
        <w:t>productive and healthy lives.</w:t>
      </w:r>
      <w:r w:rsidRPr="00EB3374">
        <w:rPr>
          <w:rFonts w:cstheme="minorHAnsi"/>
        </w:rPr>
        <w:t xml:space="preserve"> </w:t>
      </w:r>
    </w:p>
    <w:p w14:paraId="3F73150C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We’re proud of the work we do, and proud of our team, which is why we help our employees with on-the-job training and support to grow in their role. Positive team members lead to great work, which helps our </w:t>
      </w:r>
      <w:r w:rsidR="00D86EA9">
        <w:rPr>
          <w:rFonts w:cstheme="minorHAnsi"/>
        </w:rPr>
        <w:t>clients</w:t>
      </w:r>
      <w:r w:rsidRPr="00EB3374">
        <w:rPr>
          <w:rFonts w:cstheme="minorHAnsi"/>
        </w:rPr>
        <w:t xml:space="preserve"> to feel safe and comfortable to grow to become their best selves. We learn from the wealth of knowledge and experience each team member brings to us.</w:t>
      </w:r>
    </w:p>
    <w:p w14:paraId="3CFB495F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As such, we acknowledge </w:t>
      </w:r>
      <w:r w:rsidRPr="00EB3374">
        <w:rPr>
          <w:rFonts w:cstheme="minorHAnsi"/>
          <w:color w:val="FF0000"/>
        </w:rPr>
        <w:t xml:space="preserve">the traditional custodians/ [OR insert the actual name and tribe of the </w:t>
      </w:r>
      <w:r w:rsidR="00CE046C" w:rsidRPr="00EB3374">
        <w:rPr>
          <w:rFonts w:cstheme="minorHAnsi"/>
          <w:color w:val="FF0000"/>
        </w:rPr>
        <w:t>area’s</w:t>
      </w:r>
      <w:r w:rsidRPr="00EB3374">
        <w:rPr>
          <w:rFonts w:cstheme="minorHAnsi"/>
          <w:color w:val="FF0000"/>
        </w:rPr>
        <w:t xml:space="preserve"> traditional custodians, such as </w:t>
      </w:r>
      <w:r w:rsidR="006A27ED" w:rsidRPr="00EB3374">
        <w:rPr>
          <w:rFonts w:cstheme="minorHAnsi"/>
          <w:color w:val="FF0000"/>
        </w:rPr>
        <w:t>“</w:t>
      </w:r>
      <w:r w:rsidRPr="00EB3374">
        <w:rPr>
          <w:rFonts w:cstheme="minorHAnsi"/>
          <w:color w:val="FF0000"/>
        </w:rPr>
        <w:t>The Cadigal of the Eora Nation</w:t>
      </w:r>
      <w:r w:rsidR="006A27ED" w:rsidRPr="00EB3374">
        <w:rPr>
          <w:rFonts w:cstheme="minorHAnsi"/>
          <w:color w:val="FF0000"/>
        </w:rPr>
        <w:t>”</w:t>
      </w:r>
      <w:r w:rsidRPr="00EB3374">
        <w:rPr>
          <w:rFonts w:cstheme="minorHAnsi"/>
          <w:color w:val="FF0000"/>
        </w:rPr>
        <w:t xml:space="preserve">] </w:t>
      </w:r>
      <w:r w:rsidRPr="00EB3374">
        <w:rPr>
          <w:rFonts w:cstheme="minorHAnsi"/>
        </w:rPr>
        <w:t xml:space="preserve">of the land on which we work and live. We recognise their continuing connection to the land, and pay our respects to the elders - past, present and emerging. We </w:t>
      </w:r>
      <w:r w:rsidRPr="00EB3374">
        <w:rPr>
          <w:rFonts w:cstheme="minorHAnsi"/>
          <w:color w:val="FF0000"/>
        </w:rPr>
        <w:t xml:space="preserve">encourage First Nations people/ Australians of Aboriginal and Torres Strait Islander descent/ Indigenous Australians/ Aboriginal and Torres Strait Islander people </w:t>
      </w:r>
      <w:r w:rsidRPr="00EB3374">
        <w:rPr>
          <w:rFonts w:cstheme="minorHAnsi"/>
        </w:rPr>
        <w:t>to apply for this role – we would love to hear from you.</w:t>
      </w:r>
    </w:p>
    <w:p w14:paraId="0F3A9D74" w14:textId="77777777" w:rsidR="006C395A" w:rsidRPr="00EB3374" w:rsidRDefault="006C39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Our role is for a </w:t>
      </w:r>
      <w:r w:rsidRPr="00EB3374">
        <w:rPr>
          <w:rFonts w:cstheme="minorHAnsi"/>
          <w:color w:val="FF0000"/>
        </w:rPr>
        <w:t xml:space="preserve">[full-time/ part-time/ trainee/ apprentice role] </w:t>
      </w:r>
      <w:r w:rsidRPr="00EB3374">
        <w:rPr>
          <w:rFonts w:cstheme="minorHAnsi"/>
        </w:rPr>
        <w:t xml:space="preserve">based in </w:t>
      </w:r>
      <w:r w:rsidRPr="00EB3374">
        <w:rPr>
          <w:rFonts w:cstheme="minorHAnsi"/>
          <w:color w:val="FF0000"/>
        </w:rPr>
        <w:t xml:space="preserve">[insert details here]. </w:t>
      </w:r>
      <w:r w:rsidRPr="00EB3374">
        <w:rPr>
          <w:rFonts w:cstheme="minorHAnsi"/>
        </w:rPr>
        <w:t>It</w:t>
      </w:r>
      <w:r w:rsidR="00EB3374" w:rsidRPr="00EB3374">
        <w:rPr>
          <w:rFonts w:cstheme="minorHAnsi"/>
        </w:rPr>
        <w:t>’</w:t>
      </w:r>
      <w:r w:rsidRPr="00EB3374">
        <w:rPr>
          <w:rFonts w:cstheme="minorHAnsi"/>
        </w:rPr>
        <w:t xml:space="preserve">s the perfect opportunity to start working towards your long-term career goals, so </w:t>
      </w:r>
      <w:r w:rsidR="006A27ED" w:rsidRPr="00EB3374">
        <w:rPr>
          <w:rFonts w:cstheme="minorHAnsi"/>
        </w:rPr>
        <w:t>let’s get to it</w:t>
      </w:r>
      <w:r w:rsidRPr="00EB3374">
        <w:rPr>
          <w:rFonts w:cstheme="minorHAnsi"/>
        </w:rPr>
        <w:t>.</w:t>
      </w:r>
    </w:p>
    <w:p w14:paraId="56B719BF" w14:textId="77777777" w:rsidR="00534760" w:rsidRPr="00EB3374" w:rsidRDefault="00534760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[</w:t>
      </w:r>
      <w:r w:rsidR="00B7353C" w:rsidRPr="00EB3374">
        <w:rPr>
          <w:rFonts w:cstheme="minorHAnsi"/>
          <w:color w:val="FF0000"/>
        </w:rPr>
        <w:t xml:space="preserve">ADD A </w:t>
      </w:r>
      <w:r w:rsidRPr="00EB3374">
        <w:rPr>
          <w:rFonts w:cstheme="minorHAnsi"/>
          <w:color w:val="FF0000"/>
        </w:rPr>
        <w:t xml:space="preserve">COMPANY VIDEO HERE, OR LINKS TO PRESS/ COMPANY POLICIES </w:t>
      </w:r>
      <w:r w:rsidR="00B7353C" w:rsidRPr="00EB3374">
        <w:rPr>
          <w:rFonts w:cstheme="minorHAnsi"/>
          <w:color w:val="FF0000"/>
        </w:rPr>
        <w:t>YOU’D LIKE TO DISPLAY</w:t>
      </w:r>
      <w:r w:rsidRPr="00EB3374">
        <w:rPr>
          <w:rFonts w:cstheme="minorHAnsi"/>
          <w:color w:val="FF0000"/>
        </w:rPr>
        <w:t>]</w:t>
      </w:r>
    </w:p>
    <w:p w14:paraId="49638D7A" w14:textId="77777777" w:rsidR="003B18F5" w:rsidRPr="00EB3374" w:rsidRDefault="003B18F5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ROLE SUMMARY</w:t>
      </w:r>
    </w:p>
    <w:p w14:paraId="0B375A0A" w14:textId="77777777" w:rsidR="00FB3B8F" w:rsidRPr="00EB3374" w:rsidRDefault="00FB3B8F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Our new team member will:</w:t>
      </w:r>
    </w:p>
    <w:p w14:paraId="6585E781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with a team to create supportive and innovative [youth development programs/ aged care leisure programs/ community services projects]</w:t>
      </w:r>
    </w:p>
    <w:p w14:paraId="5D0F30B4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lastRenderedPageBreak/>
        <w:t xml:space="preserve">Learn from a diverse range of people, discovering their needs and dreams and how to best </w:t>
      </w:r>
      <w:r w:rsidR="00EB3374" w:rsidRPr="00EB3374">
        <w:rPr>
          <w:rFonts w:cstheme="minorHAnsi"/>
          <w:color w:val="FF0000"/>
        </w:rPr>
        <w:t>support</w:t>
      </w:r>
      <w:r w:rsidRPr="00EB3374">
        <w:rPr>
          <w:rFonts w:cstheme="minorHAnsi"/>
          <w:color w:val="FF0000"/>
        </w:rPr>
        <w:t xml:space="preserve"> them</w:t>
      </w:r>
    </w:p>
    <w:p w14:paraId="2ACC585C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Use your insight and knowledge to design and run activities/ programs/ services that supports the personal development of [insert target audience here]</w:t>
      </w:r>
    </w:p>
    <w:p w14:paraId="7C669BA2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Learn important [insert field here] skills with on-the-job training and working</w:t>
      </w:r>
    </w:p>
    <w:p w14:paraId="076D8A5E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on projects such as [insert examples programs/ services]</w:t>
      </w:r>
    </w:p>
    <w:p w14:paraId="1061FD03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Provide input on projects</w:t>
      </w:r>
    </w:p>
    <w:p w14:paraId="1A340CCC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Take part in regular team meetings</w:t>
      </w:r>
    </w:p>
    <w:p w14:paraId="59DBA422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Identify and fix problems if needed</w:t>
      </w:r>
    </w:p>
    <w:p w14:paraId="5A3484C4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Communicate with customers in a friendly, clear way</w:t>
      </w:r>
    </w:p>
    <w:p w14:paraId="2BD639EE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Help with the general running and maintenance of the [venue/ youth centre/ program/ services]</w:t>
      </w:r>
    </w:p>
    <w:p w14:paraId="54793A6C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Support their team to complete a range of projects in-house/ on-site, focusing on [insert details here]</w:t>
      </w:r>
    </w:p>
    <w:p w14:paraId="49C32EB4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Develop along with their team to become successful at tasks such as [insert details here]</w:t>
      </w:r>
    </w:p>
    <w:p w14:paraId="5FE397B0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with us, learning from the ground up</w:t>
      </w:r>
    </w:p>
    <w:p w14:paraId="393F3525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Take part in regular team meetings and discussions</w:t>
      </w:r>
    </w:p>
    <w:p w14:paraId="48E6B019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Provide input on projects</w:t>
      </w:r>
    </w:p>
    <w:p w14:paraId="54FE78E3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Identify issues and communicate them clearly to your team members</w:t>
      </w:r>
    </w:p>
    <w:p w14:paraId="41707315" w14:textId="77777777" w:rsidR="000D0418" w:rsidRPr="000D0418" w:rsidRDefault="00950BFB" w:rsidP="000D0418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This role involves</w:t>
      </w:r>
      <w:r w:rsidR="000D0418">
        <w:rPr>
          <w:rFonts w:cstheme="minorHAnsi"/>
          <w:b/>
        </w:rPr>
        <w:t>:</w:t>
      </w:r>
    </w:p>
    <w:p w14:paraId="11FBC592" w14:textId="77777777" w:rsidR="00A90699" w:rsidRPr="00A90699" w:rsidRDefault="000D0418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Using communication to build relationships</w:t>
      </w:r>
    </w:p>
    <w:p w14:paraId="02D73CD2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Working with diverse people</w:t>
      </w:r>
    </w:p>
    <w:p w14:paraId="16450268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Promoting Aboriginal and/or Torres Strait Islander cultural safety</w:t>
      </w:r>
    </w:p>
    <w:p w14:paraId="707A1983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Working legally and ethically</w:t>
      </w:r>
    </w:p>
    <w:p w14:paraId="17319D3F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Establishing self-directed recovery relationships</w:t>
      </w:r>
    </w:p>
    <w:p w14:paraId="656A27AA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Providing recovery oriented mental health services</w:t>
      </w:r>
    </w:p>
    <w:p w14:paraId="3480A449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Working with the care network and other services</w:t>
      </w:r>
    </w:p>
    <w:p w14:paraId="462B6434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Providing services to people with co-existing mental health and alcohol and other drugs issues</w:t>
      </w:r>
    </w:p>
    <w:p w14:paraId="09AFF703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Working effectively in trauma informed care</w:t>
      </w:r>
    </w:p>
    <w:p w14:paraId="3EA3D295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Promoting and facilitating self-advocacy</w:t>
      </w:r>
    </w:p>
    <w:p w14:paraId="2DD26337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Assessing and promoting social, emotional and physical wellbeing</w:t>
      </w:r>
    </w:p>
    <w:p w14:paraId="7B34FA96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Participating in work health and safety</w:t>
      </w:r>
    </w:p>
    <w:p w14:paraId="3A7E42E1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Recognising and responding to crisis situations</w:t>
      </w:r>
    </w:p>
    <w:p w14:paraId="18D88B48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Assessing co-existing needs</w:t>
      </w:r>
    </w:p>
    <w:p w14:paraId="4663FEF4" w14:textId="77777777" w:rsid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Supporting independence and wellbeing</w:t>
      </w:r>
    </w:p>
    <w:p w14:paraId="0538C085" w14:textId="77777777" w:rsidR="00A90699" w:rsidRPr="00A90699" w:rsidRDefault="00A90699" w:rsidP="00A9069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A90699">
        <w:rPr>
          <w:rFonts w:cstheme="minorHAnsi"/>
          <w:color w:val="FF0000"/>
        </w:rPr>
        <w:t>Visiting client residence</w:t>
      </w:r>
    </w:p>
    <w:p w14:paraId="6D3E54AD" w14:textId="77777777" w:rsidR="00F71456" w:rsidRPr="00A90699" w:rsidRDefault="00F71456" w:rsidP="00A90699">
      <w:pPr>
        <w:spacing w:line="240" w:lineRule="auto"/>
        <w:rPr>
          <w:rFonts w:cstheme="minorHAnsi"/>
          <w:b/>
        </w:rPr>
      </w:pPr>
      <w:r w:rsidRPr="00A90699">
        <w:rPr>
          <w:rFonts w:cstheme="minorHAnsi"/>
          <w:b/>
        </w:rPr>
        <w:t>ABOUT YOU</w:t>
      </w:r>
    </w:p>
    <w:p w14:paraId="0B43710E" w14:textId="77777777" w:rsidR="009D3D5A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Do you love making a difference in people’s lives?</w:t>
      </w:r>
      <w:r w:rsidR="000D0418">
        <w:rPr>
          <w:rFonts w:cstheme="minorHAnsi"/>
        </w:rPr>
        <w:t xml:space="preserve"> </w:t>
      </w:r>
      <w:r w:rsidRPr="00EB3374">
        <w:rPr>
          <w:rFonts w:cstheme="minorHAnsi"/>
        </w:rPr>
        <w:t xml:space="preserve">Do you value difference? We need you on our team! </w:t>
      </w:r>
    </w:p>
    <w:p w14:paraId="3554D178" w14:textId="77777777" w:rsidR="009D3D5A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 We are willing to work with our chosen candidate to help them develop in their new role. If this means troubleshooting solutions for challenges such as a lack of own transport or the need for more flexible hours, we’re happy to figure things out with you.</w:t>
      </w:r>
    </w:p>
    <w:p w14:paraId="11F4C8F4" w14:textId="77777777" w:rsidR="00526D72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So, if this role sounds like you even if you don’t tick all the boxes below, please apply!</w:t>
      </w:r>
    </w:p>
    <w:p w14:paraId="76CE02BE" w14:textId="77777777" w:rsidR="00F71456" w:rsidRPr="00EB3374" w:rsidRDefault="00F71456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lastRenderedPageBreak/>
        <w:t>ESSENTIAL SKILLS</w:t>
      </w:r>
    </w:p>
    <w:p w14:paraId="584C2583" w14:textId="77777777" w:rsidR="00F71456" w:rsidRPr="00EB3374" w:rsidRDefault="002042B9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These skills and elements are a must</w:t>
      </w:r>
      <w:r w:rsidR="00F71456" w:rsidRPr="00EB3374">
        <w:rPr>
          <w:rFonts w:cstheme="minorHAnsi"/>
        </w:rPr>
        <w:t>:</w:t>
      </w:r>
    </w:p>
    <w:p w14:paraId="7C480168" w14:textId="77777777" w:rsidR="002042B9" w:rsidRPr="00EB3374" w:rsidRDefault="00E31D9B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Innovative, creative thinking</w:t>
      </w:r>
    </w:p>
    <w:p w14:paraId="716AE56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real interest in helping people</w:t>
      </w:r>
    </w:p>
    <w:p w14:paraId="2CF036C7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The ability to accept feedback and improve self</w:t>
      </w:r>
    </w:p>
    <w:p w14:paraId="16724258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Be open and willing to learn</w:t>
      </w:r>
    </w:p>
    <w:p w14:paraId="3867D979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valid Australian Working Visa</w:t>
      </w:r>
    </w:p>
    <w:p w14:paraId="030ED6F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 xml:space="preserve">A Working </w:t>
      </w:r>
      <w:r w:rsidR="00536003" w:rsidRPr="00EB3374">
        <w:rPr>
          <w:rFonts w:cstheme="minorHAnsi"/>
          <w:color w:val="FF0000"/>
        </w:rPr>
        <w:t>with</w:t>
      </w:r>
      <w:r w:rsidRPr="00EB3374">
        <w:rPr>
          <w:rFonts w:cstheme="minorHAnsi"/>
          <w:color w:val="FF0000"/>
        </w:rPr>
        <w:t xml:space="preserve"> Children Check</w:t>
      </w:r>
    </w:p>
    <w:p w14:paraId="6B58A92D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National Police Check Clearance</w:t>
      </w:r>
    </w:p>
    <w:p w14:paraId="435F0415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First Aid Certificate, or willing to get one</w:t>
      </w:r>
    </w:p>
    <w:p w14:paraId="2F2C7737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 interest in learning and growing in the [insert field here] industry.</w:t>
      </w:r>
    </w:p>
    <w:p w14:paraId="57E64DCC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qualification in [insert qualification here]</w:t>
      </w:r>
    </w:p>
    <w:p w14:paraId="39437CA0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[Aboriginal youth/ young people/ children/ the elderly/ people living with disability/ mental health challenges]</w:t>
      </w:r>
    </w:p>
    <w:p w14:paraId="6D10E714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in a similar role</w:t>
      </w:r>
    </w:p>
    <w:p w14:paraId="3C7DEC1E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a team</w:t>
      </w:r>
    </w:p>
    <w:p w14:paraId="45D80C7F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diverse people</w:t>
      </w:r>
    </w:p>
    <w:p w14:paraId="0C643690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Have xxx years’ experience</w:t>
      </w:r>
    </w:p>
    <w:p w14:paraId="7B8DDE4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Willing to learn on-the-job</w:t>
      </w:r>
    </w:p>
    <w:p w14:paraId="0C95D4FE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valid driver’s licence and/or own transport</w:t>
      </w:r>
    </w:p>
    <w:p w14:paraId="6B18BD8E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reliable source of transport</w:t>
      </w:r>
    </w:p>
    <w:p w14:paraId="2F2CF403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Understand and be aware of safety procedures</w:t>
      </w:r>
    </w:p>
    <w:p w14:paraId="6A99E1A4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Strong motivation and initiative</w:t>
      </w:r>
    </w:p>
    <w:p w14:paraId="2C724684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Good with time management</w:t>
      </w:r>
    </w:p>
    <w:p w14:paraId="37080C0C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Good with setting priorities</w:t>
      </w:r>
    </w:p>
    <w:p w14:paraId="4AC2F6E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Must have community care spirit</w:t>
      </w:r>
    </w:p>
    <w:p w14:paraId="348623BA" w14:textId="77777777" w:rsidR="00F71456" w:rsidRPr="00EB3374" w:rsidRDefault="00F71456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DESIRED SKILLS</w:t>
      </w:r>
    </w:p>
    <w:p w14:paraId="1915786E" w14:textId="77777777" w:rsidR="000C2827" w:rsidRPr="00EB3374" w:rsidRDefault="000C2827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These skills and elements are nice to have:</w:t>
      </w:r>
    </w:p>
    <w:p w14:paraId="67B9CFFA" w14:textId="77777777" w:rsidR="000C2827" w:rsidRPr="00466254" w:rsidRDefault="00EB3374" w:rsidP="0046625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</w:t>
      </w:r>
      <w:r w:rsidR="000C2827" w:rsidRPr="00EB3374">
        <w:rPr>
          <w:rFonts w:cstheme="minorHAnsi"/>
          <w:color w:val="FF0000"/>
        </w:rPr>
        <w:t>mpathy</w:t>
      </w:r>
    </w:p>
    <w:p w14:paraId="5E6C969D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omfortable working with diverse people</w:t>
      </w:r>
    </w:p>
    <w:p w14:paraId="06DAFB5A" w14:textId="77777777" w:rsidR="000C2827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</w:t>
      </w:r>
      <w:r w:rsidR="000C2827" w:rsidRPr="00EB3374">
        <w:rPr>
          <w:rFonts w:cstheme="minorHAnsi"/>
          <w:color w:val="FF0000"/>
        </w:rPr>
        <w:t>eliable and arrive for work on time</w:t>
      </w:r>
    </w:p>
    <w:p w14:paraId="19E957E8" w14:textId="77777777" w:rsidR="00E31D9B" w:rsidRPr="00EB3374" w:rsidRDefault="00E31D9B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Good organisational abilities</w:t>
      </w:r>
    </w:p>
    <w:p w14:paraId="27DE1934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take the lead and get the job done</w:t>
      </w:r>
    </w:p>
    <w:p w14:paraId="0E79A308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work well in a team</w:t>
      </w:r>
    </w:p>
    <w:p w14:paraId="6B7013CA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Ab</w:t>
      </w:r>
      <w:r w:rsidR="000C2827" w:rsidRPr="00EB3374">
        <w:rPr>
          <w:rFonts w:cstheme="minorHAnsi"/>
          <w:color w:val="FF0000"/>
        </w:rPr>
        <w:t>le to identify and fix problems</w:t>
      </w:r>
    </w:p>
    <w:p w14:paraId="45B41AD4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Communicate clearly with team members, supervisors and clients</w:t>
      </w:r>
    </w:p>
    <w:p w14:paraId="297606F7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daptable</w:t>
      </w:r>
    </w:p>
    <w:p w14:paraId="2FF6044E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reative</w:t>
      </w:r>
    </w:p>
    <w:p w14:paraId="0C0FDE42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</w:t>
      </w:r>
      <w:r w:rsidR="000C2827" w:rsidRPr="00EB3374">
        <w:rPr>
          <w:rFonts w:cstheme="minorHAnsi"/>
          <w:color w:val="FF0000"/>
        </w:rPr>
        <w:t>riendly</w:t>
      </w:r>
    </w:p>
    <w:p w14:paraId="57CE4D1C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omfortable leading teams</w:t>
      </w:r>
    </w:p>
    <w:p w14:paraId="207121C9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</w:t>
      </w:r>
      <w:r w:rsidR="000C2827" w:rsidRPr="00EB3374">
        <w:rPr>
          <w:rFonts w:cstheme="minorHAnsi"/>
          <w:color w:val="FF0000"/>
        </w:rPr>
        <w:t>onest and hardworking</w:t>
      </w:r>
    </w:p>
    <w:p w14:paraId="2F29E41A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learn new job skills</w:t>
      </w:r>
    </w:p>
    <w:p w14:paraId="7520893E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Want to grow in [insert role here] role</w:t>
      </w:r>
    </w:p>
    <w:p w14:paraId="7C3DFA85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complete an apprenticeship</w:t>
      </w:r>
    </w:p>
    <w:p w14:paraId="70C0A8D7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complete a traineeship</w:t>
      </w:r>
    </w:p>
    <w:p w14:paraId="2A1A28EF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work without supervision</w:t>
      </w:r>
    </w:p>
    <w:p w14:paraId="48A110CC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</w:t>
      </w:r>
      <w:r w:rsidR="000C2827" w:rsidRPr="00EB3374">
        <w:rPr>
          <w:rFonts w:cstheme="minorHAnsi"/>
          <w:color w:val="FF0000"/>
        </w:rPr>
        <w:t>elf-motivated</w:t>
      </w:r>
    </w:p>
    <w:p w14:paraId="660E2FE2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lastRenderedPageBreak/>
        <w:t xml:space="preserve">Well </w:t>
      </w:r>
      <w:r w:rsidR="000C2827" w:rsidRPr="00EB3374">
        <w:rPr>
          <w:rFonts w:cstheme="minorHAnsi"/>
          <w:color w:val="FF0000"/>
        </w:rPr>
        <w:t>organised</w:t>
      </w:r>
    </w:p>
    <w:p w14:paraId="494FDFC5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Have a positive attitude</w:t>
      </w:r>
    </w:p>
    <w:p w14:paraId="18486D46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Be comfortable working in a multi-cultural environment</w:t>
      </w:r>
    </w:p>
    <w:p w14:paraId="2D94CEB4" w14:textId="77777777" w:rsidR="00C53884" w:rsidRPr="00EB3374" w:rsidRDefault="008C6960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BENEFITS</w:t>
      </w:r>
    </w:p>
    <w:p w14:paraId="40CA92AD" w14:textId="77777777" w:rsidR="00387FF7" w:rsidRPr="00EB3374" w:rsidRDefault="00387FF7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Building a good team is very important to us, and we value input from our people to help us improve. We can offer you:</w:t>
      </w:r>
    </w:p>
    <w:p w14:paraId="3669D509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Mental health support services for you and members of your family</w:t>
      </w:r>
    </w:p>
    <w:p w14:paraId="151E7A1D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Excellent salary packaging benefits</w:t>
      </w:r>
    </w:p>
    <w:p w14:paraId="4D3F54B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The opportunity to start a career in [insert field here], where we provide training and development</w:t>
      </w:r>
    </w:p>
    <w:p w14:paraId="11A1FACD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happy, diverse workplace culture with a strong sense of community and inclusion</w:t>
      </w:r>
    </w:p>
    <w:p w14:paraId="0E1F49CA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Car allowance</w:t>
      </w:r>
    </w:p>
    <w:p w14:paraId="615E908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Entertainment allowance</w:t>
      </w:r>
    </w:p>
    <w:p w14:paraId="03DAF265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Regular team meetings that give you a say in shaping our workplace culture and expectations in a positive and supportive way</w:t>
      </w:r>
    </w:p>
    <w:p w14:paraId="0191C963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50E79363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Flexible working options depending on need</w:t>
      </w:r>
    </w:p>
    <w:p w14:paraId="5F0E0E3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Access to support services such as [insert internal support offerings or programs]</w:t>
      </w:r>
    </w:p>
    <w:p w14:paraId="394328D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 open, collaborative communication structure</w:t>
      </w:r>
    </w:p>
    <w:p w14:paraId="6082C567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Staff development plans that focus on honing your transferable skills</w:t>
      </w:r>
    </w:p>
    <w:p w14:paraId="13DBDF9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Mentorship and coaching opportunities</w:t>
      </w:r>
    </w:p>
    <w:p w14:paraId="751CFE77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competitive salary package that includes [insert details here]</w:t>
      </w:r>
    </w:p>
    <w:p w14:paraId="745B02EE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Fair wages that include [insert details here]</w:t>
      </w:r>
    </w:p>
    <w:p w14:paraId="628C4D49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Easy access to public transport hubs, including [insert details here]</w:t>
      </w:r>
    </w:p>
    <w:p w14:paraId="3B7DC7DB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Maternity/ paternity leave</w:t>
      </w:r>
    </w:p>
    <w:p w14:paraId="6368EA55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Sick leave</w:t>
      </w:r>
    </w:p>
    <w:p w14:paraId="4AF2AD8C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Annual leave</w:t>
      </w:r>
    </w:p>
    <w:p w14:paraId="5AF8B89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Carer's leave</w:t>
      </w:r>
    </w:p>
    <w:p w14:paraId="12CD4AF3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chance to make a difference and add value to your community</w:t>
      </w:r>
    </w:p>
    <w:p w14:paraId="68C10F9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focus on maintaining a healthy work/life balance</w:t>
      </w:r>
    </w:p>
    <w:p w14:paraId="517EE57F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In-office health programs</w:t>
      </w:r>
    </w:p>
    <w:p w14:paraId="0C371F5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Centrally located and close to public transport</w:t>
      </w:r>
    </w:p>
    <w:p w14:paraId="39BA1D27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Clean, tidy and safe working environment</w:t>
      </w:r>
    </w:p>
    <w:p w14:paraId="33FD452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Opportunity for genuine career advancement with managerial potential</w:t>
      </w:r>
    </w:p>
    <w:p w14:paraId="16519BF1" w14:textId="77777777" w:rsidR="00C53884" w:rsidRPr="00EB3374" w:rsidRDefault="00C53884" w:rsidP="00EB3374">
      <w:pPr>
        <w:spacing w:line="240" w:lineRule="auto"/>
        <w:rPr>
          <w:rFonts w:cstheme="minorHAnsi"/>
          <w:b/>
          <w:color w:val="000000" w:themeColor="text1"/>
        </w:rPr>
      </w:pPr>
      <w:r w:rsidRPr="00EB3374">
        <w:rPr>
          <w:rFonts w:cstheme="minorHAnsi"/>
          <w:b/>
          <w:color w:val="000000" w:themeColor="text1"/>
        </w:rPr>
        <w:t>INTERNAL CULTURE</w:t>
      </w:r>
    </w:p>
    <w:p w14:paraId="53D832AF" w14:textId="77777777" w:rsidR="00A05194" w:rsidRPr="00EB3374" w:rsidRDefault="00A05194" w:rsidP="00EB3374">
      <w:pPr>
        <w:spacing w:line="240" w:lineRule="auto"/>
        <w:rPr>
          <w:rFonts w:cstheme="minorHAnsi"/>
          <w:color w:val="000000" w:themeColor="text1"/>
        </w:rPr>
      </w:pPr>
      <w:r w:rsidRPr="00EB3374">
        <w:rPr>
          <w:rFonts w:cstheme="minorHAnsi"/>
          <w:color w:val="000000" w:themeColor="text1"/>
        </w:rPr>
        <w:t>We value and respect our diverse team and want them to feel supported and safe to flourish in their work. We</w:t>
      </w:r>
      <w:r w:rsidR="00EB3374" w:rsidRPr="00EB3374">
        <w:rPr>
          <w:rFonts w:cstheme="minorHAnsi"/>
          <w:color w:val="000000" w:themeColor="text1"/>
        </w:rPr>
        <w:t>’</w:t>
      </w:r>
      <w:r w:rsidRPr="00EB3374">
        <w:rPr>
          <w:rFonts w:cstheme="minorHAnsi"/>
          <w:color w:val="000000" w:themeColor="text1"/>
        </w:rPr>
        <w:t>re all about communication, and we feel it is important to take all team opinions and suggestions on board and discuss the best way forward. We actively support and work towards:</w:t>
      </w:r>
    </w:p>
    <w:p w14:paraId="281D3E04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Pay equity</w:t>
      </w:r>
    </w:p>
    <w:p w14:paraId="04E0DC26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sustainable, green workplace, because we care about people and our planet</w:t>
      </w:r>
    </w:p>
    <w:p w14:paraId="416A563A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Improving education in our community by [insert info here]</w:t>
      </w:r>
    </w:p>
    <w:p w14:paraId="277AC04B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Giving back to the community by supporting causes/ charities such as [insert info here]</w:t>
      </w:r>
    </w:p>
    <w:p w14:paraId="2B2FD331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Empowering women by [insert info here]</w:t>
      </w:r>
    </w:p>
    <w:p w14:paraId="64C5BF63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Empowering Indigenous Australians by [insert info here]</w:t>
      </w:r>
    </w:p>
    <w:p w14:paraId="114C28D6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Following ethical business practices such as [insert info here]</w:t>
      </w:r>
    </w:p>
    <w:p w14:paraId="31C7547D" w14:textId="77777777" w:rsidR="00A05194" w:rsidRPr="00EB3374" w:rsidRDefault="00A05194" w:rsidP="00EB3374">
      <w:pPr>
        <w:spacing w:line="240" w:lineRule="auto"/>
        <w:rPr>
          <w:rFonts w:cstheme="minorHAnsi"/>
          <w:color w:val="000000" w:themeColor="text1"/>
        </w:rPr>
      </w:pPr>
      <w:r w:rsidRPr="00EB3374">
        <w:rPr>
          <w:rFonts w:cstheme="minorHAnsi"/>
          <w:color w:val="000000" w:themeColor="text1"/>
        </w:rPr>
        <w:lastRenderedPageBreak/>
        <w:t>We do not tolerate any discrimination, harassment or bullying on the grounds of gender, sexual orientation, language, race, colour, age, cultural background, religion or physical or mental disability. Our workplace is a respectful, supportive environment for all our team members.</w:t>
      </w:r>
    </w:p>
    <w:p w14:paraId="47010279" w14:textId="77777777" w:rsidR="0073597D" w:rsidRPr="00EB3374" w:rsidRDefault="0073597D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We’re open and transparent about who we are and encourage conversations on issues that affect our employees. When you become part of our team, you become part of our family.</w:t>
      </w:r>
    </w:p>
    <w:p w14:paraId="0CC8A53E" w14:textId="77777777" w:rsidR="00287C75" w:rsidRPr="00EB3374" w:rsidRDefault="00287C75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Read more about our policies here.</w:t>
      </w:r>
    </w:p>
    <w:p w14:paraId="0877E15E" w14:textId="77777777" w:rsidR="00A05194" w:rsidRPr="00EB3374" w:rsidRDefault="00A05194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Feel like this might be the beginning of a wonderful career relationship, and want to find out more? We encourage a visit to our business to get a feel for who we are. </w:t>
      </w:r>
      <w:r w:rsidRPr="00EB3374">
        <w:rPr>
          <w:rFonts w:cstheme="minorHAnsi"/>
          <w:color w:val="FF0000"/>
        </w:rPr>
        <w:t xml:space="preserve">Simply phone [insert details here] </w:t>
      </w:r>
      <w:r w:rsidRPr="00EB3374">
        <w:rPr>
          <w:rFonts w:cstheme="minorHAnsi"/>
        </w:rPr>
        <w:t xml:space="preserve">to set a date and time. </w:t>
      </w:r>
    </w:p>
    <w:p w14:paraId="7A0D7C35" w14:textId="77777777" w:rsidR="003F4C8D" w:rsidRPr="00EB3374" w:rsidRDefault="00A05194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Happy with the info you already have? </w:t>
      </w:r>
      <w:r w:rsidRPr="00EB3374">
        <w:rPr>
          <w:rFonts w:cstheme="minorHAnsi"/>
          <w:color w:val="FF0000"/>
        </w:rPr>
        <w:t xml:space="preserve">APPLY NOW/ Send your CV/ Send your resumé/ Phone [insert name here] at xxxx/ email [insert name here] at xxxx and begin your journey. </w:t>
      </w:r>
      <w:r w:rsidRPr="00EB3374">
        <w:rPr>
          <w:rFonts w:cstheme="minorHAnsi"/>
        </w:rPr>
        <w:t>We'll be in touch via phone for a quick chat if we like the look of your CV, to set up and interview that suits you best.</w:t>
      </w:r>
    </w:p>
    <w:sectPr w:rsidR="003F4C8D" w:rsidRPr="00EB33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299A" w14:textId="77777777" w:rsidR="002F7BFB" w:rsidRDefault="002F7BFB" w:rsidP="003D2274">
      <w:pPr>
        <w:spacing w:after="0" w:line="240" w:lineRule="auto"/>
      </w:pPr>
      <w:r>
        <w:separator/>
      </w:r>
    </w:p>
  </w:endnote>
  <w:endnote w:type="continuationSeparator" w:id="0">
    <w:p w14:paraId="4BD91B8A" w14:textId="77777777" w:rsidR="002F7BFB" w:rsidRDefault="002F7BFB" w:rsidP="003D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0AC6" w14:textId="77777777" w:rsidR="002F7BFB" w:rsidRDefault="002F7BFB" w:rsidP="003D2274">
      <w:pPr>
        <w:spacing w:after="0" w:line="240" w:lineRule="auto"/>
      </w:pPr>
      <w:r>
        <w:separator/>
      </w:r>
    </w:p>
  </w:footnote>
  <w:footnote w:type="continuationSeparator" w:id="0">
    <w:p w14:paraId="55E4D730" w14:textId="77777777" w:rsidR="002F7BFB" w:rsidRDefault="002F7BFB" w:rsidP="003D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268A" w14:textId="77777777" w:rsidR="003D2274" w:rsidRDefault="003D22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85CB6" wp14:editId="0ED9A2BD">
          <wp:simplePos x="0" y="0"/>
          <wp:positionH relativeFrom="page">
            <wp:align>right</wp:align>
          </wp:positionH>
          <wp:positionV relativeFrom="paragraph">
            <wp:posOffset>-441080</wp:posOffset>
          </wp:positionV>
          <wp:extent cx="7559120" cy="1069214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0" cy="1069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C2827"/>
    <w:rsid w:val="000D0418"/>
    <w:rsid w:val="00121A5A"/>
    <w:rsid w:val="00131F8F"/>
    <w:rsid w:val="00175D28"/>
    <w:rsid w:val="001820E4"/>
    <w:rsid w:val="002042B9"/>
    <w:rsid w:val="00222C7F"/>
    <w:rsid w:val="00287C75"/>
    <w:rsid w:val="00290808"/>
    <w:rsid w:val="002A5CC1"/>
    <w:rsid w:val="002D76BC"/>
    <w:rsid w:val="002E656E"/>
    <w:rsid w:val="002F7BFB"/>
    <w:rsid w:val="003233D5"/>
    <w:rsid w:val="0034166D"/>
    <w:rsid w:val="00387FF7"/>
    <w:rsid w:val="003B18F5"/>
    <w:rsid w:val="003D2274"/>
    <w:rsid w:val="003F1491"/>
    <w:rsid w:val="003F4C8D"/>
    <w:rsid w:val="00453FFC"/>
    <w:rsid w:val="00466254"/>
    <w:rsid w:val="00475740"/>
    <w:rsid w:val="004C67F3"/>
    <w:rsid w:val="00526D72"/>
    <w:rsid w:val="00534760"/>
    <w:rsid w:val="00536003"/>
    <w:rsid w:val="005E4235"/>
    <w:rsid w:val="00603E10"/>
    <w:rsid w:val="006158DA"/>
    <w:rsid w:val="00623240"/>
    <w:rsid w:val="00632349"/>
    <w:rsid w:val="00634FDC"/>
    <w:rsid w:val="00644C08"/>
    <w:rsid w:val="006A27ED"/>
    <w:rsid w:val="006C395A"/>
    <w:rsid w:val="006C61B0"/>
    <w:rsid w:val="006E74E2"/>
    <w:rsid w:val="006F39A9"/>
    <w:rsid w:val="007241B6"/>
    <w:rsid w:val="0073597D"/>
    <w:rsid w:val="0075675F"/>
    <w:rsid w:val="007C331A"/>
    <w:rsid w:val="00801108"/>
    <w:rsid w:val="00815D2E"/>
    <w:rsid w:val="0082533C"/>
    <w:rsid w:val="008339B1"/>
    <w:rsid w:val="00860E4F"/>
    <w:rsid w:val="008617D3"/>
    <w:rsid w:val="008C6960"/>
    <w:rsid w:val="00931308"/>
    <w:rsid w:val="00950BFB"/>
    <w:rsid w:val="00954EE1"/>
    <w:rsid w:val="00962EE5"/>
    <w:rsid w:val="009A1A0C"/>
    <w:rsid w:val="009D1C65"/>
    <w:rsid w:val="009D3D5A"/>
    <w:rsid w:val="00A01C26"/>
    <w:rsid w:val="00A05194"/>
    <w:rsid w:val="00A90699"/>
    <w:rsid w:val="00AC2770"/>
    <w:rsid w:val="00AF251F"/>
    <w:rsid w:val="00B31EC6"/>
    <w:rsid w:val="00B7353C"/>
    <w:rsid w:val="00B82A76"/>
    <w:rsid w:val="00B871CC"/>
    <w:rsid w:val="00BB64FB"/>
    <w:rsid w:val="00BF7095"/>
    <w:rsid w:val="00C53884"/>
    <w:rsid w:val="00C670D7"/>
    <w:rsid w:val="00CC7379"/>
    <w:rsid w:val="00CE046C"/>
    <w:rsid w:val="00D807AD"/>
    <w:rsid w:val="00D86EA9"/>
    <w:rsid w:val="00DB3F70"/>
    <w:rsid w:val="00E0374D"/>
    <w:rsid w:val="00E06171"/>
    <w:rsid w:val="00E31D9B"/>
    <w:rsid w:val="00EA397E"/>
    <w:rsid w:val="00EB3374"/>
    <w:rsid w:val="00EE4242"/>
    <w:rsid w:val="00F71456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01000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74"/>
  </w:style>
  <w:style w:type="paragraph" w:styleId="Footer">
    <w:name w:val="footer"/>
    <w:basedOn w:val="Normal"/>
    <w:link w:val="FooterChar"/>
    <w:uiPriority w:val="99"/>
    <w:unhideWhenUsed/>
    <w:rsid w:val="003D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74"/>
  </w:style>
  <w:style w:type="paragraph" w:styleId="BalloonText">
    <w:name w:val="Balloon Text"/>
    <w:basedOn w:val="Normal"/>
    <w:link w:val="BalloonTextChar"/>
    <w:uiPriority w:val="99"/>
    <w:semiHidden/>
    <w:unhideWhenUsed/>
    <w:rsid w:val="003D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illsroad.com.au/content/dam/nswbc/skillsroad/employer-pages/best-practice-tips-attracting-indigenous-australia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2022-05-20T05:01:00Z</dcterms:created>
  <dcterms:modified xsi:type="dcterms:W3CDTF">2022-05-20T05:01:00Z</dcterms:modified>
</cp:coreProperties>
</file>